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2E27F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32BCF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82B87" w:rsidRPr="00082B87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01:08:0513006:19 по ул. Крестьянской, 450 г. Майкопа и на отклонение от предельных параметров разрешенного строительства объ</w:t>
      </w:r>
      <w:r w:rsidR="00082B87">
        <w:rPr>
          <w:rFonts w:ascii="Times New Roman" w:hAnsi="Times New Roman"/>
          <w:color w:val="000000"/>
          <w:sz w:val="28"/>
          <w:szCs w:val="28"/>
        </w:rPr>
        <w:t>екта капитального строительства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3B109E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15B7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82B87" w:rsidRPr="00082B8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01:08:0513006:19 по ул. Крестьянской, 450 г. Майкопа и на отклонение от предельных параметров разрешенного строительства объ</w:t>
      </w:r>
      <w:r w:rsidR="00082B87">
        <w:rPr>
          <w:rFonts w:ascii="Times New Roman" w:hAnsi="Times New Roman"/>
          <w:sz w:val="28"/>
          <w:szCs w:val="28"/>
        </w:rPr>
        <w:t>екта капитального строительства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082B87">
        <w:rPr>
          <w:rFonts w:ascii="Times New Roman" w:hAnsi="Times New Roman"/>
          <w:color w:val="000000"/>
          <w:sz w:val="28"/>
          <w:szCs w:val="28"/>
        </w:rPr>
        <w:t>733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B109E">
        <w:rPr>
          <w:rFonts w:ascii="Times New Roman" w:hAnsi="Times New Roman"/>
          <w:color w:val="000000"/>
          <w:sz w:val="28"/>
          <w:szCs w:val="28"/>
        </w:rPr>
        <w:t>1</w:t>
      </w:r>
      <w:r w:rsidR="00082B8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09E">
        <w:rPr>
          <w:rFonts w:ascii="Times New Roman" w:hAnsi="Times New Roman"/>
          <w:color w:val="000000"/>
          <w:sz w:val="28"/>
          <w:szCs w:val="28"/>
        </w:rPr>
        <w:t>1</w:t>
      </w:r>
      <w:r w:rsidR="00082B87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82B87" w:rsidRPr="00082B8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01:08:0513006:19 по ул. Крестьянской, 450 г. Майкопа и на отклонение от предельных параметров разрешенного строительства объ</w:t>
      </w:r>
      <w:r w:rsidR="00082B87">
        <w:rPr>
          <w:rFonts w:ascii="Times New Roman" w:hAnsi="Times New Roman"/>
          <w:sz w:val="28"/>
          <w:szCs w:val="28"/>
        </w:rPr>
        <w:t>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B109E" w:rsidRDefault="003B109E" w:rsidP="003B109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082B87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082B8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82B87" w:rsidRPr="00082B87">
        <w:rPr>
          <w:rFonts w:ascii="Times New Roman" w:hAnsi="Times New Roman"/>
          <w:color w:val="000000"/>
          <w:sz w:val="28"/>
          <w:szCs w:val="28"/>
        </w:rPr>
        <w:t>13.08.2022 №88</w:t>
      </w:r>
      <w:r w:rsidR="00082B87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2586F" w:rsidRPr="0032586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01:08:0513006:19 по ул. Крестьянской, 450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31EA4">
        <w:rPr>
          <w:rFonts w:ascii="Times New Roman" w:hAnsi="Times New Roman"/>
          <w:color w:val="000000"/>
          <w:sz w:val="28"/>
          <w:szCs w:val="28"/>
        </w:rPr>
        <w:t>22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31EA4">
        <w:rPr>
          <w:rFonts w:ascii="Times New Roman" w:hAnsi="Times New Roman"/>
          <w:color w:val="000000"/>
          <w:sz w:val="28"/>
          <w:szCs w:val="28"/>
        </w:rPr>
        <w:t xml:space="preserve">25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31EA4">
        <w:rPr>
          <w:rFonts w:ascii="Times New Roman" w:hAnsi="Times New Roman"/>
          <w:color w:val="000000"/>
          <w:sz w:val="28"/>
          <w:szCs w:val="28"/>
        </w:rPr>
        <w:t>26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31EA4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32586F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31EA4">
        <w:rPr>
          <w:rFonts w:ascii="Times New Roman" w:hAnsi="Times New Roman"/>
          <w:color w:val="000000"/>
          <w:sz w:val="28"/>
          <w:szCs w:val="28"/>
        </w:rPr>
        <w:t>22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31EA4">
        <w:rPr>
          <w:rFonts w:ascii="Times New Roman" w:hAnsi="Times New Roman"/>
          <w:color w:val="000000"/>
          <w:sz w:val="28"/>
          <w:szCs w:val="28"/>
        </w:rPr>
        <w:t>26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31EA4" w:rsidRPr="0032586F" w:rsidRDefault="008748D6" w:rsidP="00325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2586F" w:rsidRPr="005A1E0C" w:rsidRDefault="0032586F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86F" w:rsidRPr="009C5E10" w:rsidRDefault="0032586F" w:rsidP="0032586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5E1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5E1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2586F" w:rsidRDefault="0032586F" w:rsidP="0032586F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840D6E">
        <w:rPr>
          <w:rFonts w:ascii="Times New Roman" w:hAnsi="Times New Roman"/>
          <w:bCs/>
          <w:sz w:val="28"/>
          <w:szCs w:val="28"/>
        </w:rPr>
        <w:t>Предоставить Яковлеву Артему Андреевичу разрешение на условно разрешенный вид «[4.4] – Магазины» использования земельного участка и на отклонение от предельных параметров разрешенного строительства объектов капитального строительства – для перевода индивидуального жилого дома в магазин на земельном участке с кадастровым номером 01:08:0513006:19, площадью 588 кв. м, по ул. Крестьянской, 450 г. Майкопа по красной линии улиц Крестьянской и Патриса Лумумбы г. Майкопа.</w:t>
      </w:r>
    </w:p>
    <w:p w:rsidR="0032586F" w:rsidRDefault="0032586F" w:rsidP="0032586F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2586F" w:rsidRDefault="0032586F" w:rsidP="00325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32586F" w:rsidRDefault="00042060" w:rsidP="00325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bookmarkStart w:id="0" w:name="_GoBack"/>
      <w:bookmarkEnd w:id="0"/>
      <w:r w:rsidR="0032586F">
        <w:rPr>
          <w:rFonts w:ascii="Times New Roman" w:hAnsi="Times New Roman"/>
          <w:b/>
          <w:color w:val="000000"/>
          <w:sz w:val="28"/>
          <w:szCs w:val="28"/>
        </w:rPr>
        <w:t xml:space="preserve"> чел. - «за», 1 чел. - «против», 2 чел. – «воздержался»</w:t>
      </w:r>
    </w:p>
    <w:p w:rsidR="0032586F" w:rsidRPr="00A411DF" w:rsidRDefault="0032586F" w:rsidP="00325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2586F" w:rsidRDefault="0032586F" w:rsidP="00325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Pr="00B15DF1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831EA4">
        <w:rPr>
          <w:rFonts w:ascii="Times New Roman" w:hAnsi="Times New Roman"/>
          <w:color w:val="000000"/>
          <w:sz w:val="28"/>
          <w:szCs w:val="28"/>
        </w:rPr>
        <w:t>8</w:t>
      </w:r>
      <w:r w:rsidR="0032586F">
        <w:rPr>
          <w:rFonts w:ascii="Times New Roman" w:hAnsi="Times New Roman"/>
          <w:color w:val="000000"/>
          <w:sz w:val="28"/>
          <w:szCs w:val="28"/>
        </w:rPr>
        <w:t>8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31EA4">
        <w:rPr>
          <w:rFonts w:ascii="Times New Roman" w:hAnsi="Times New Roman"/>
          <w:color w:val="000000"/>
          <w:sz w:val="28"/>
          <w:szCs w:val="28"/>
        </w:rPr>
        <w:t>26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2C2ED4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>
              <w:rPr>
                <w:rFonts w:ascii="Times New Roman" w:hAnsi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>
              <w:rPr>
                <w:rFonts w:ascii="Times New Roman" w:hAnsi="Times New Roman"/>
                <w:sz w:val="28"/>
                <w:szCs w:val="28"/>
              </w:rPr>
              <w:t>,</w:t>
            </w:r>
            <w:r w:rsidRPr="00A11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715DFB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2ED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831EA4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32586F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Беляев Станислав Альбертович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831EA4" w:rsidP="003258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32586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32586F">
              <w:rPr>
                <w:rFonts w:ascii="Times New Roman" w:hAnsi="Times New Roman"/>
                <w:sz w:val="28"/>
                <w:szCs w:val="28"/>
              </w:rPr>
              <w:t>Железнодорожная, 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32586F" w:rsidP="003258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2C2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32586F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6F" w:rsidRDefault="0032586F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6F" w:rsidRDefault="0032586F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Дунаевская Людмила Ивановна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6F" w:rsidRDefault="0032586F" w:rsidP="0032586F">
            <w:pPr>
              <w:rPr>
                <w:rFonts w:ascii="Times New Roman" w:hAnsi="Times New Roman"/>
                <w:sz w:val="28"/>
                <w:szCs w:val="28"/>
              </w:rPr>
            </w:pPr>
            <w:r w:rsidRPr="0032586F"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П. Лумумбы, 143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6F" w:rsidRDefault="0032586F" w:rsidP="003258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09.12.1957 г.</w:t>
            </w:r>
          </w:p>
        </w:tc>
      </w:tr>
      <w:tr w:rsidR="0032586F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6F" w:rsidRDefault="0032586F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6F" w:rsidRDefault="0032586F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Шхалахова Анжела Саидовна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6F" w:rsidRPr="0032586F" w:rsidRDefault="0032586F" w:rsidP="0032586F">
            <w:pPr>
              <w:rPr>
                <w:rFonts w:ascii="Times New Roman" w:hAnsi="Times New Roman"/>
                <w:sz w:val="28"/>
                <w:szCs w:val="28"/>
              </w:rPr>
            </w:pPr>
            <w:r w:rsidRPr="0032586F"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Жуковского, 47, кв. 58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6F" w:rsidRDefault="0032586F" w:rsidP="003258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27.01.1977 г.</w:t>
            </w:r>
          </w:p>
        </w:tc>
      </w:tr>
      <w:tr w:rsidR="0032586F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6F" w:rsidRDefault="0032586F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6F" w:rsidRDefault="0032586F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 Артем Андреевич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6F" w:rsidRPr="0032586F" w:rsidRDefault="006649D1" w:rsidP="006649D1">
            <w:pPr>
              <w:rPr>
                <w:rFonts w:ascii="Times New Roman" w:hAnsi="Times New Roman"/>
                <w:sz w:val="28"/>
                <w:szCs w:val="28"/>
              </w:rPr>
            </w:pPr>
            <w:r w:rsidRPr="006649D1"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Шоссейная, 4, кв. 92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6F" w:rsidRDefault="0032586F" w:rsidP="003258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18.11.1975 г.</w:t>
            </w:r>
          </w:p>
        </w:tc>
      </w:tr>
      <w:tr w:rsidR="006649D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1" w:rsidRDefault="006649D1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1" w:rsidRDefault="006649D1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 Алексей Олегович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1" w:rsidRPr="006649D1" w:rsidRDefault="006649D1" w:rsidP="006649D1">
            <w:pPr>
              <w:rPr>
                <w:rFonts w:ascii="Times New Roman" w:hAnsi="Times New Roman"/>
                <w:sz w:val="28"/>
                <w:szCs w:val="28"/>
              </w:rPr>
            </w:pPr>
            <w:r w:rsidRPr="006649D1"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       ул. Шоссейная,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6649D1">
              <w:rPr>
                <w:rFonts w:ascii="Times New Roman" w:hAnsi="Times New Roman"/>
                <w:sz w:val="28"/>
                <w:szCs w:val="28"/>
              </w:rPr>
              <w:t xml:space="preserve">, кв. </w:t>
            </w: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D1" w:rsidRDefault="006649D1" w:rsidP="003258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07.04.1975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04" w:rsidRDefault="00237404">
      <w:pPr>
        <w:spacing w:line="240" w:lineRule="auto"/>
      </w:pPr>
      <w:r>
        <w:separator/>
      </w:r>
    </w:p>
  </w:endnote>
  <w:endnote w:type="continuationSeparator" w:id="0">
    <w:p w:rsidR="00237404" w:rsidRDefault="00237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04" w:rsidRDefault="00237404">
      <w:pPr>
        <w:spacing w:after="0" w:line="240" w:lineRule="auto"/>
      </w:pPr>
      <w:r>
        <w:separator/>
      </w:r>
    </w:p>
  </w:footnote>
  <w:footnote w:type="continuationSeparator" w:id="0">
    <w:p w:rsidR="00237404" w:rsidRDefault="00237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060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2B87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404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586F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9D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125B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2BCF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4560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7F061B-4A04-4DC6-8E65-B7C66348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526</cp:revision>
  <cp:lastPrinted>2022-09-06T13:23:00Z</cp:lastPrinted>
  <dcterms:created xsi:type="dcterms:W3CDTF">2021-10-15T08:42:00Z</dcterms:created>
  <dcterms:modified xsi:type="dcterms:W3CDTF">2022-09-06T13:49:00Z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